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403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4336">
        <w:rPr>
          <w:rFonts w:ascii="Times New Roman" w:hAnsi="Times New Roman" w:cs="Times New Roman"/>
          <w:b/>
          <w:sz w:val="28"/>
          <w:szCs w:val="28"/>
        </w:rPr>
        <w:t>«</w:t>
      </w:r>
      <w:r w:rsidR="008A207A">
        <w:rPr>
          <w:rFonts w:ascii="Times New Roman" w:hAnsi="Times New Roman" w:cs="Times New Roman"/>
          <w:b/>
          <w:sz w:val="28"/>
          <w:szCs w:val="28"/>
        </w:rPr>
        <w:t>Аллея</w:t>
      </w:r>
      <w:r w:rsidR="00CE4336">
        <w:rPr>
          <w:rFonts w:ascii="Times New Roman" w:hAnsi="Times New Roman" w:cs="Times New Roman"/>
          <w:b/>
          <w:sz w:val="28"/>
          <w:szCs w:val="28"/>
        </w:rPr>
        <w:t>»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 в рамках инициативного бюджетирования по направлению </w:t>
      </w:r>
      <w:r w:rsidRPr="002A05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03B4B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2A05A3">
        <w:rPr>
          <w:rFonts w:ascii="Times New Roman" w:hAnsi="Times New Roman" w:cs="Times New Roman"/>
          <w:b/>
          <w:sz w:val="28"/>
          <w:szCs w:val="28"/>
        </w:rPr>
        <w:t>»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ул. </w:t>
      </w:r>
      <w:r w:rsidR="00403B4B">
        <w:rPr>
          <w:rFonts w:ascii="Times New Roman" w:hAnsi="Times New Roman" w:cs="Times New Roman"/>
          <w:sz w:val="28"/>
          <w:szCs w:val="28"/>
        </w:rPr>
        <w:t>Ленина</w:t>
      </w:r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403B4B">
        <w:rPr>
          <w:rFonts w:ascii="Times New Roman" w:hAnsi="Times New Roman" w:cs="Times New Roman"/>
          <w:sz w:val="28"/>
          <w:szCs w:val="28"/>
        </w:rPr>
        <w:t>92</w:t>
      </w:r>
      <w:proofErr w:type="gramStart"/>
      <w:r w:rsidR="00403B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6875E4" w:rsidRDefault="002A05A3" w:rsidP="00403B4B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2A05A3">
        <w:rPr>
          <w:sz w:val="28"/>
          <w:szCs w:val="28"/>
        </w:rPr>
        <w:t>1</w:t>
      </w:r>
      <w:r w:rsidR="00403B4B">
        <w:rPr>
          <w:sz w:val="28"/>
          <w:szCs w:val="28"/>
        </w:rPr>
        <w:t xml:space="preserve">. Проведены подготовительные работы: произведен демонтаж клумб и брусчатки.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32FFA"/>
    <w:rsid w:val="00196F4E"/>
    <w:rsid w:val="00293CE6"/>
    <w:rsid w:val="002A05A3"/>
    <w:rsid w:val="002E5748"/>
    <w:rsid w:val="003A45F9"/>
    <w:rsid w:val="003C78E3"/>
    <w:rsid w:val="00403B4B"/>
    <w:rsid w:val="00405422"/>
    <w:rsid w:val="00415539"/>
    <w:rsid w:val="00485DAD"/>
    <w:rsid w:val="00504EDB"/>
    <w:rsid w:val="00564809"/>
    <w:rsid w:val="00581517"/>
    <w:rsid w:val="005C147B"/>
    <w:rsid w:val="005E55B5"/>
    <w:rsid w:val="006875E4"/>
    <w:rsid w:val="007A0E66"/>
    <w:rsid w:val="008448A5"/>
    <w:rsid w:val="008A207A"/>
    <w:rsid w:val="00A61C4C"/>
    <w:rsid w:val="00BE7836"/>
    <w:rsid w:val="00CE4336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2022-06-10T05:28:00Z</dcterms:created>
  <dcterms:modified xsi:type="dcterms:W3CDTF">2022-06-10T05:47:00Z</dcterms:modified>
</cp:coreProperties>
</file>